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DD86F" w14:textId="77777777" w:rsidR="00745821" w:rsidRDefault="00745821" w:rsidP="00745821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</w:rPr>
        <w:t>KARMSTENS REGLER FOR BRUG AF FOTOS</w:t>
      </w:r>
    </w:p>
    <w:p w14:paraId="6094E6AD" w14:textId="77777777" w:rsidR="00745821" w:rsidRDefault="00745821" w:rsidP="00745821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PÅ HJEMMESIDEN, I VIRKSOMHEDSSPLANEN &amp; I NYHEDSBREVE.</w:t>
      </w:r>
    </w:p>
    <w:p w14:paraId="4B625835" w14:textId="77777777" w:rsidR="00745821" w:rsidRDefault="00745821" w:rsidP="00745821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Ved valg af foto skal Karmstens hjemmesideansvarlige vurdere billedet ud fra følgende regler:</w:t>
      </w:r>
    </w:p>
    <w:p w14:paraId="16DECF89" w14:textId="1449A790" w:rsidR="00745821" w:rsidRDefault="00745821" w:rsidP="00745821">
      <w:pPr>
        <w:pStyle w:val="NormalWeb"/>
        <w:spacing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1. Fotoet kan vise noget om institutionen eller den pædagogiske aktivitet.</w:t>
      </w:r>
      <w:r>
        <w:rPr>
          <w:rFonts w:ascii="Verdana" w:hAnsi="Verdana"/>
          <w:color w:val="000000"/>
          <w:sz w:val="20"/>
          <w:szCs w:val="20"/>
        </w:rPr>
        <w:br/>
        <w:t>2. Fotoet kan være et portræt.</w:t>
      </w:r>
      <w:r>
        <w:rPr>
          <w:rFonts w:ascii="Verdana" w:hAnsi="Verdana"/>
          <w:color w:val="000000"/>
          <w:sz w:val="20"/>
          <w:szCs w:val="20"/>
        </w:rPr>
        <w:br/>
        <w:t>3. Fotoet må ikke kunne opfattes ydmygende/krænkende på barnet eller dets pårørende.</w:t>
      </w:r>
      <w:r>
        <w:rPr>
          <w:rFonts w:ascii="Verdana" w:hAnsi="Verdana"/>
          <w:color w:val="000000"/>
          <w:sz w:val="20"/>
          <w:szCs w:val="20"/>
        </w:rPr>
        <w:br/>
        <w:t>4. Fotoet må ikke kunne skade barnet nu eller på længere sigt. Der må f.eks. ikke bruges fotos hvor man kan se barnets kønsdele.</w:t>
      </w:r>
      <w:r>
        <w:rPr>
          <w:rFonts w:ascii="Verdana" w:hAnsi="Verdana"/>
          <w:color w:val="000000"/>
          <w:sz w:val="20"/>
          <w:szCs w:val="20"/>
        </w:rPr>
        <w:br/>
        <w:t xml:space="preserve">5. Teksten til fotos må ikke indeholde børnenes navne. </w:t>
      </w:r>
      <w:r>
        <w:rPr>
          <w:rFonts w:ascii="Verdana" w:hAnsi="Verdana"/>
          <w:color w:val="000000"/>
          <w:sz w:val="20"/>
          <w:szCs w:val="20"/>
        </w:rPr>
        <w:br/>
        <w:t>6. Der skal tages hensyn til familiens religion og kultur.</w:t>
      </w:r>
      <w:r>
        <w:rPr>
          <w:rFonts w:ascii="Verdana" w:hAnsi="Verdana"/>
          <w:color w:val="000000"/>
          <w:sz w:val="20"/>
          <w:szCs w:val="20"/>
        </w:rPr>
        <w:br/>
        <w:t>7. Der skal stå på hjemmesiden at billederne ikke må bruges i andre sam</w:t>
      </w:r>
      <w:r>
        <w:rPr>
          <w:rFonts w:ascii="Verdana" w:hAnsi="Verdana"/>
          <w:color w:val="000000"/>
          <w:sz w:val="20"/>
          <w:szCs w:val="20"/>
        </w:rPr>
        <w:t>menhænge.</w:t>
      </w:r>
      <w:r>
        <w:rPr>
          <w:rFonts w:ascii="Verdana" w:hAnsi="Verdana"/>
          <w:color w:val="000000"/>
          <w:sz w:val="20"/>
          <w:szCs w:val="20"/>
        </w:rPr>
        <w:br/>
        <w:t>8. Forældremyndigheds</w:t>
      </w:r>
      <w:r>
        <w:rPr>
          <w:rFonts w:ascii="Verdana" w:hAnsi="Verdana"/>
          <w:color w:val="000000"/>
          <w:sz w:val="20"/>
          <w:szCs w:val="20"/>
        </w:rPr>
        <w:t>indehaveren skal give tilladelse til, at der må brug</w:t>
      </w:r>
      <w:r>
        <w:rPr>
          <w:rFonts w:ascii="Verdana" w:hAnsi="Verdana"/>
          <w:color w:val="000000"/>
          <w:sz w:val="20"/>
          <w:szCs w:val="20"/>
        </w:rPr>
        <w:t>es billeder med deres børn på. Dette g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>øres ved afkrydsning og underskrift på stamkortet.</w:t>
      </w:r>
      <w:r>
        <w:rPr>
          <w:rFonts w:ascii="Verdana" w:hAnsi="Verdana"/>
          <w:color w:val="000000"/>
          <w:sz w:val="20"/>
          <w:szCs w:val="20"/>
        </w:rPr>
        <w:br/>
        <w:t>9. Hvis barnet eller den pårørende ønsker det, skal fotoet fjernes omgående.</w:t>
      </w:r>
      <w:r>
        <w:rPr>
          <w:rFonts w:ascii="Verdana" w:hAnsi="Verdana"/>
          <w:color w:val="000000"/>
          <w:sz w:val="20"/>
          <w:szCs w:val="20"/>
        </w:rPr>
        <w:br/>
        <w:t>10. Karmstens hjemmesideansvarlige skal give tilladelse til alle billeder der anvendes.</w:t>
      </w:r>
      <w:r>
        <w:rPr>
          <w:rFonts w:ascii="Verdana" w:hAnsi="Verdana"/>
          <w:color w:val="000000"/>
          <w:sz w:val="20"/>
          <w:szCs w:val="20"/>
        </w:rPr>
        <w:br/>
        <w:t>11. Tilladelsen kan til enhver tid skriftligt trækkes tilbage.</w:t>
      </w:r>
    </w:p>
    <w:p w14:paraId="1710CB2C" w14:textId="77777777" w:rsidR="00585636" w:rsidRPr="00C0664C" w:rsidRDefault="00585636" w:rsidP="00C0664C">
      <w:pPr>
        <w:jc w:val="center"/>
        <w:rPr>
          <w:sz w:val="22"/>
          <w:szCs w:val="22"/>
        </w:rPr>
      </w:pPr>
    </w:p>
    <w:sectPr w:rsidR="00585636" w:rsidRPr="00C0664C" w:rsidSect="003375B2">
      <w:headerReference w:type="default" r:id="rId12"/>
      <w:footerReference w:type="default" r:id="rId13"/>
      <w:pgSz w:w="11906" w:h="16838"/>
      <w:pgMar w:top="1618" w:right="1134" w:bottom="143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D6199" w14:textId="77777777" w:rsidR="0035721C" w:rsidRDefault="0035721C">
      <w:r>
        <w:separator/>
      </w:r>
    </w:p>
  </w:endnote>
  <w:endnote w:type="continuationSeparator" w:id="0">
    <w:p w14:paraId="1C519B30" w14:textId="77777777" w:rsidR="0035721C" w:rsidRDefault="0035721C">
      <w:r>
        <w:continuationSeparator/>
      </w:r>
    </w:p>
  </w:endnote>
  <w:endnote w:type="continuationNotice" w:id="1">
    <w:p w14:paraId="0A46F5B2" w14:textId="77777777" w:rsidR="0035721C" w:rsidRDefault="003572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4CFD1" w14:textId="77777777" w:rsidR="002A1A84" w:rsidRDefault="00745821">
    <w:pPr>
      <w:pStyle w:val="Sidefod"/>
    </w:pPr>
    <w:r>
      <w:rPr>
        <w:noProof/>
      </w:rPr>
      <w:pict w14:anchorId="7364C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i1025" type="#_x0000_t75" style="width:498.75pt;height:64.5pt;visibility:visible;mso-wrap-style:square">
          <v:imagedata r:id="rId1" o:title=""/>
        </v:shape>
      </w:pict>
    </w:r>
  </w:p>
  <w:p w14:paraId="7364CFD2" w14:textId="77777777" w:rsidR="002A1A84" w:rsidRDefault="002A1A8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4596C" w14:textId="77777777" w:rsidR="0035721C" w:rsidRDefault="0035721C">
      <w:r>
        <w:separator/>
      </w:r>
    </w:p>
  </w:footnote>
  <w:footnote w:type="continuationSeparator" w:id="0">
    <w:p w14:paraId="56412BEB" w14:textId="77777777" w:rsidR="0035721C" w:rsidRDefault="0035721C">
      <w:r>
        <w:continuationSeparator/>
      </w:r>
    </w:p>
  </w:footnote>
  <w:footnote w:type="continuationNotice" w:id="1">
    <w:p w14:paraId="0CCC2D52" w14:textId="77777777" w:rsidR="0035721C" w:rsidRDefault="003572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4CFCD" w14:textId="77777777" w:rsidR="002A1A84" w:rsidRPr="00A03FDC" w:rsidRDefault="002A1A84" w:rsidP="003375B2">
    <w:pPr>
      <w:jc w:val="center"/>
      <w:rPr>
        <w:rFonts w:ascii="Candara" w:hAnsi="Candara" w:cs="Aharoni"/>
        <w:color w:val="333399"/>
      </w:rPr>
    </w:pPr>
    <w:r w:rsidRPr="00A03FDC">
      <w:rPr>
        <w:rFonts w:ascii="Candara" w:hAnsi="Candara" w:cs="Aharoni"/>
        <w:color w:val="333399"/>
      </w:rPr>
      <w:t>Børnehuset Karmsten, privat institution under Frie Børnehaver og Fritidshjem</w:t>
    </w:r>
  </w:p>
  <w:p w14:paraId="7364CFCE" w14:textId="2773B07D" w:rsidR="002A1A84" w:rsidRPr="00A03FDC" w:rsidRDefault="002A1A84" w:rsidP="003375B2">
    <w:pPr>
      <w:jc w:val="center"/>
      <w:rPr>
        <w:rFonts w:ascii="Candara" w:hAnsi="Candara" w:cs="Aharoni"/>
        <w:color w:val="333399"/>
      </w:rPr>
    </w:pPr>
    <w:r w:rsidRPr="00A03FDC">
      <w:rPr>
        <w:rFonts w:ascii="Candara" w:hAnsi="Candara" w:cs="Aharoni"/>
        <w:color w:val="333399"/>
      </w:rPr>
      <w:t>Mimosevej 7, 3650 Ø</w:t>
    </w:r>
    <w:r w:rsidR="00A03FDC">
      <w:rPr>
        <w:rFonts w:ascii="Candara" w:hAnsi="Candara" w:cs="Aharoni"/>
        <w:color w:val="333399"/>
      </w:rPr>
      <w:t xml:space="preserve">lstykke, </w:t>
    </w:r>
    <w:proofErr w:type="gramStart"/>
    <w:r w:rsidR="00A03FDC">
      <w:rPr>
        <w:rFonts w:ascii="Candara" w:hAnsi="Candara" w:cs="Aharoni"/>
        <w:color w:val="333399"/>
      </w:rPr>
      <w:t>tlf. 66</w:t>
    </w:r>
    <w:r w:rsidRPr="00A03FDC">
      <w:rPr>
        <w:rFonts w:ascii="Candara" w:hAnsi="Candara" w:cs="Aharoni"/>
        <w:color w:val="333399"/>
      </w:rPr>
      <w:t>160130</w:t>
    </w:r>
    <w:proofErr w:type="gramEnd"/>
    <w:r w:rsidRPr="00A03FDC">
      <w:rPr>
        <w:rFonts w:ascii="Candara" w:hAnsi="Candara" w:cs="Aharoni"/>
        <w:color w:val="333399"/>
      </w:rPr>
      <w:t>, www.karmsten.dk</w:t>
    </w:r>
  </w:p>
  <w:p w14:paraId="7364CFCF" w14:textId="77777777" w:rsidR="002A1A84" w:rsidRDefault="002A1A8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3BD"/>
    <w:multiLevelType w:val="hybridMultilevel"/>
    <w:tmpl w:val="19D8EE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325B1F"/>
    <w:multiLevelType w:val="hybridMultilevel"/>
    <w:tmpl w:val="FBEC346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6A1B97"/>
    <w:multiLevelType w:val="hybridMultilevel"/>
    <w:tmpl w:val="632E3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6AC"/>
    <w:rsid w:val="0000218E"/>
    <w:rsid w:val="0000736F"/>
    <w:rsid w:val="00040B0E"/>
    <w:rsid w:val="00047132"/>
    <w:rsid w:val="00061163"/>
    <w:rsid w:val="000742C5"/>
    <w:rsid w:val="00090777"/>
    <w:rsid w:val="000D5537"/>
    <w:rsid w:val="001001B1"/>
    <w:rsid w:val="00102971"/>
    <w:rsid w:val="00112534"/>
    <w:rsid w:val="0018037C"/>
    <w:rsid w:val="00181579"/>
    <w:rsid w:val="001D5BF4"/>
    <w:rsid w:val="001F1DE8"/>
    <w:rsid w:val="001F4F39"/>
    <w:rsid w:val="00204462"/>
    <w:rsid w:val="00213A55"/>
    <w:rsid w:val="00224949"/>
    <w:rsid w:val="00292F35"/>
    <w:rsid w:val="002949D7"/>
    <w:rsid w:val="002A1A84"/>
    <w:rsid w:val="002B350A"/>
    <w:rsid w:val="002F4C87"/>
    <w:rsid w:val="00307DE5"/>
    <w:rsid w:val="003239B1"/>
    <w:rsid w:val="003375B2"/>
    <w:rsid w:val="00337FB7"/>
    <w:rsid w:val="0035721C"/>
    <w:rsid w:val="00387E53"/>
    <w:rsid w:val="003B418A"/>
    <w:rsid w:val="003C0D03"/>
    <w:rsid w:val="004256CC"/>
    <w:rsid w:val="00436A67"/>
    <w:rsid w:val="00440387"/>
    <w:rsid w:val="004548FB"/>
    <w:rsid w:val="004600E8"/>
    <w:rsid w:val="004A4F69"/>
    <w:rsid w:val="004B519E"/>
    <w:rsid w:val="004C6BCB"/>
    <w:rsid w:val="004E36AC"/>
    <w:rsid w:val="00517A76"/>
    <w:rsid w:val="005250CB"/>
    <w:rsid w:val="00531114"/>
    <w:rsid w:val="00535AC7"/>
    <w:rsid w:val="00542948"/>
    <w:rsid w:val="00585636"/>
    <w:rsid w:val="00597303"/>
    <w:rsid w:val="005A219B"/>
    <w:rsid w:val="005A6950"/>
    <w:rsid w:val="005B50D6"/>
    <w:rsid w:val="005C4B9B"/>
    <w:rsid w:val="005D1D62"/>
    <w:rsid w:val="00607796"/>
    <w:rsid w:val="00610582"/>
    <w:rsid w:val="00663BE3"/>
    <w:rsid w:val="00707C42"/>
    <w:rsid w:val="00745821"/>
    <w:rsid w:val="0078020A"/>
    <w:rsid w:val="00783791"/>
    <w:rsid w:val="007C0B10"/>
    <w:rsid w:val="007C1AE3"/>
    <w:rsid w:val="007D209A"/>
    <w:rsid w:val="008045D4"/>
    <w:rsid w:val="008506C5"/>
    <w:rsid w:val="0087152B"/>
    <w:rsid w:val="00882628"/>
    <w:rsid w:val="00885997"/>
    <w:rsid w:val="0089203D"/>
    <w:rsid w:val="008A3F79"/>
    <w:rsid w:val="008A76D5"/>
    <w:rsid w:val="008C49A5"/>
    <w:rsid w:val="00920B08"/>
    <w:rsid w:val="00935A48"/>
    <w:rsid w:val="0094644F"/>
    <w:rsid w:val="00977262"/>
    <w:rsid w:val="009811C3"/>
    <w:rsid w:val="0098487E"/>
    <w:rsid w:val="00986D4D"/>
    <w:rsid w:val="00987C33"/>
    <w:rsid w:val="009A2412"/>
    <w:rsid w:val="009B788E"/>
    <w:rsid w:val="009E64E8"/>
    <w:rsid w:val="00A00110"/>
    <w:rsid w:val="00A03FDC"/>
    <w:rsid w:val="00A0434C"/>
    <w:rsid w:val="00A33109"/>
    <w:rsid w:val="00A33BD7"/>
    <w:rsid w:val="00A37BA8"/>
    <w:rsid w:val="00A80F09"/>
    <w:rsid w:val="00A90A73"/>
    <w:rsid w:val="00A950E1"/>
    <w:rsid w:val="00AC4AB6"/>
    <w:rsid w:val="00AE51F4"/>
    <w:rsid w:val="00B2089B"/>
    <w:rsid w:val="00B84FBB"/>
    <w:rsid w:val="00B92BFE"/>
    <w:rsid w:val="00B962F8"/>
    <w:rsid w:val="00BB2FDC"/>
    <w:rsid w:val="00BE49B0"/>
    <w:rsid w:val="00BF198D"/>
    <w:rsid w:val="00C02004"/>
    <w:rsid w:val="00C0664C"/>
    <w:rsid w:val="00C103AB"/>
    <w:rsid w:val="00C1083D"/>
    <w:rsid w:val="00C1356C"/>
    <w:rsid w:val="00C13A0D"/>
    <w:rsid w:val="00C3173B"/>
    <w:rsid w:val="00C36FFE"/>
    <w:rsid w:val="00C4072D"/>
    <w:rsid w:val="00C60D55"/>
    <w:rsid w:val="00C61481"/>
    <w:rsid w:val="00C93286"/>
    <w:rsid w:val="00D150C2"/>
    <w:rsid w:val="00D37960"/>
    <w:rsid w:val="00D4618E"/>
    <w:rsid w:val="00DE3B0D"/>
    <w:rsid w:val="00DE7C86"/>
    <w:rsid w:val="00DF195D"/>
    <w:rsid w:val="00DF7678"/>
    <w:rsid w:val="00E12FAB"/>
    <w:rsid w:val="00E1359E"/>
    <w:rsid w:val="00E24E71"/>
    <w:rsid w:val="00E2590A"/>
    <w:rsid w:val="00E260F7"/>
    <w:rsid w:val="00E306FB"/>
    <w:rsid w:val="00E65A30"/>
    <w:rsid w:val="00E74EE4"/>
    <w:rsid w:val="00E95399"/>
    <w:rsid w:val="00EF01DE"/>
    <w:rsid w:val="00F4249C"/>
    <w:rsid w:val="00F95339"/>
    <w:rsid w:val="00FB4FF9"/>
    <w:rsid w:val="00FB7A6B"/>
    <w:rsid w:val="00FE1ABB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4C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9A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E36A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E36AC"/>
    <w:pPr>
      <w:tabs>
        <w:tab w:val="center" w:pos="4819"/>
        <w:tab w:val="right" w:pos="9638"/>
      </w:tabs>
    </w:pPr>
  </w:style>
  <w:style w:type="character" w:styleId="Hyperlink">
    <w:name w:val="Hyperlink"/>
    <w:rsid w:val="003375B2"/>
    <w:rPr>
      <w:color w:val="0000FF"/>
      <w:u w:val="single"/>
    </w:rPr>
  </w:style>
  <w:style w:type="paragraph" w:styleId="Dokumentoversigt">
    <w:name w:val="Document Map"/>
    <w:basedOn w:val="Normal"/>
    <w:semiHidden/>
    <w:rsid w:val="00D150C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-Gitter">
    <w:name w:val="Table Grid"/>
    <w:basedOn w:val="Tabel-Normal"/>
    <w:rsid w:val="00C02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A219B"/>
    <w:pPr>
      <w:spacing w:before="100" w:beforeAutospacing="1" w:after="100" w:afterAutospacing="1"/>
    </w:pPr>
  </w:style>
  <w:style w:type="character" w:customStyle="1" w:styleId="SidefodTegn">
    <w:name w:val="Sidefod Tegn"/>
    <w:link w:val="Sidefod"/>
    <w:uiPriority w:val="99"/>
    <w:rsid w:val="005A219B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3239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323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004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6DED6BC245434B9D62D0BE9079F222" ma:contentTypeVersion="0" ma:contentTypeDescription="Opret et nyt dokument." ma:contentTypeScope="" ma:versionID="c57fb1b55042a38d6c38f7dfcb06c9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5661-EA7A-4F2D-A2E9-0C4840D39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E955D3-36E2-47F1-B6D0-A1BF19EB8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5A7A8C-58BA-4F0C-AC13-74477A729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4B3011-1BEA-4418-8CA2-8CC88B1B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Egedal Kommune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jjj8lj</dc:creator>
  <cp:lastModifiedBy>Børnehuset Karmsten</cp:lastModifiedBy>
  <cp:revision>2</cp:revision>
  <cp:lastPrinted>2012-10-31T08:35:00Z</cp:lastPrinted>
  <dcterms:created xsi:type="dcterms:W3CDTF">2013-01-23T13:13:00Z</dcterms:created>
  <dcterms:modified xsi:type="dcterms:W3CDTF">2013-01-23T13:13:00Z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0x010100546DED6BC245434B9D62D0BE9079F222</vt:lpwstr>
  </property>
</Properties>
</file>